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2DECB" w14:textId="77777777" w:rsidR="0016514C" w:rsidRDefault="002F3155">
      <w:r>
        <w:t>To the c</w:t>
      </w:r>
      <w:r w:rsidR="0016514C">
        <w:t xml:space="preserve">ommunity of Gordon, </w:t>
      </w:r>
    </w:p>
    <w:p w14:paraId="6459D87A" w14:textId="77777777" w:rsidR="0016514C" w:rsidRDefault="0016514C">
      <w:r>
        <w:tab/>
      </w:r>
      <w:r w:rsidR="002F3155">
        <w:t xml:space="preserve">Hello! </w:t>
      </w:r>
      <w:r>
        <w:t>My name is Rev. Kristen Perkins Glover</w:t>
      </w:r>
      <w:r w:rsidR="00B400B1">
        <w:t xml:space="preserve"> (pastor at First UMC Gordon</w:t>
      </w:r>
      <w:r w:rsidR="00350237">
        <w:t xml:space="preserve"> and </w:t>
      </w:r>
      <w:r w:rsidR="00B400B1">
        <w:t>Cedar Springs UMC)</w:t>
      </w:r>
      <w:r w:rsidR="002F3155">
        <w:t>.</w:t>
      </w:r>
      <w:r>
        <w:t xml:space="preserve"> I am writing on behalf of the Long-Term Recovery Committee</w:t>
      </w:r>
      <w:r w:rsidR="003D5E85">
        <w:t xml:space="preserve"> (LTRC)</w:t>
      </w:r>
      <w:r w:rsidR="00350237">
        <w:t xml:space="preserve"> to update the community on the disaster recovery process here in Gordon, TX</w:t>
      </w:r>
      <w:r w:rsidR="00917090">
        <w:t>. Th</w:t>
      </w:r>
      <w:r w:rsidR="00350237">
        <w:t xml:space="preserve">e LTRC </w:t>
      </w:r>
      <w:r>
        <w:t>has been assembled by the City of Gordon to address the ongoing needs of our community after the May 18</w:t>
      </w:r>
      <w:r w:rsidRPr="0016514C">
        <w:rPr>
          <w:vertAlign w:val="superscript"/>
        </w:rPr>
        <w:t>th</w:t>
      </w:r>
      <w:r>
        <w:t xml:space="preserve">, 2025 tornado. Our Long-Term Recovery Committee has now met twice over the last two weeks and </w:t>
      </w:r>
      <w:r w:rsidR="002F3155">
        <w:t xml:space="preserve">we </w:t>
      </w:r>
      <w:r>
        <w:t>are working to address concerns of those affected by the tornado.</w:t>
      </w:r>
      <w:r w:rsidR="00917090">
        <w:t xml:space="preserve"> We are not part of the city government</w:t>
      </w:r>
      <w:r w:rsidR="003D5E85">
        <w:t xml:space="preserve"> nor does the U</w:t>
      </w:r>
      <w:r w:rsidR="002F3155">
        <w:t xml:space="preserve">nited </w:t>
      </w:r>
      <w:r w:rsidR="003D5E85">
        <w:t>M</w:t>
      </w:r>
      <w:r w:rsidR="002F3155">
        <w:t xml:space="preserve">ethodist </w:t>
      </w:r>
      <w:r w:rsidR="003D5E85">
        <w:t>C</w:t>
      </w:r>
      <w:r w:rsidR="002F3155">
        <w:t xml:space="preserve">ommittee </w:t>
      </w:r>
      <w:r w:rsidR="003D5E85">
        <w:t>O</w:t>
      </w:r>
      <w:r w:rsidR="002F3155">
        <w:t xml:space="preserve">n Relief (UMCOR) </w:t>
      </w:r>
      <w:r w:rsidR="003D5E85">
        <w:t>case manager work for the city. However, the LTRC</w:t>
      </w:r>
      <w:r w:rsidR="00917090">
        <w:t xml:space="preserve"> will coordinate with the </w:t>
      </w:r>
      <w:r w:rsidR="003D5E85">
        <w:t>C</w:t>
      </w:r>
      <w:r w:rsidR="00917090">
        <w:t>ity</w:t>
      </w:r>
      <w:r w:rsidR="003D5E85">
        <w:t xml:space="preserve"> of Gordon</w:t>
      </w:r>
      <w:r w:rsidR="00917090">
        <w:t xml:space="preserve"> as needed to address </w:t>
      </w:r>
      <w:r w:rsidR="003D5E85">
        <w:t>recovery efforts</w:t>
      </w:r>
      <w:r w:rsidR="00917090">
        <w:t xml:space="preserve">. </w:t>
      </w:r>
      <w:r>
        <w:t xml:space="preserve"> </w:t>
      </w:r>
    </w:p>
    <w:p w14:paraId="65D2AC24" w14:textId="77777777" w:rsidR="0016514C" w:rsidRDefault="0016514C">
      <w:r>
        <w:tab/>
        <w:t>The Long-Term Recovery Committee</w:t>
      </w:r>
      <w:r w:rsidR="00917090">
        <w:t xml:space="preserve"> (LTRC)</w:t>
      </w:r>
      <w:r>
        <w:t xml:space="preserve"> is a volunteer collaboration of multiple organizations, including but not limited to community volunteers, churches </w:t>
      </w:r>
      <w:r w:rsidR="003D5E85">
        <w:t xml:space="preserve">who </w:t>
      </w:r>
      <w:r>
        <w:t>have agreed to meet and work together</w:t>
      </w:r>
      <w:r w:rsidR="003D5E85">
        <w:t>,</w:t>
      </w:r>
      <w:r>
        <w:t xml:space="preserve"> to address the long-term needs of residents of Gordon who have been affected by the tornado on May 18</w:t>
      </w:r>
      <w:r w:rsidRPr="0016514C">
        <w:rPr>
          <w:vertAlign w:val="superscript"/>
        </w:rPr>
        <w:t>th</w:t>
      </w:r>
      <w:r>
        <w:t>. We have committed to serving those affected regardless of demographic association (race, faith, age, etc.). Our mission is to provide cost-effective and coordinated delivery of services so that individuals affected by the tornado in Gordon receive unduplicated assistance in a timely, efficient</w:t>
      </w:r>
      <w:r w:rsidR="00350237">
        <w:t>,</w:t>
      </w:r>
      <w:r>
        <w:t xml:space="preserve"> and equitable manner. </w:t>
      </w:r>
    </w:p>
    <w:p w14:paraId="5E22C987" w14:textId="77777777" w:rsidR="00253021" w:rsidRDefault="0016514C">
      <w:r>
        <w:tab/>
      </w:r>
      <w:r w:rsidR="006B704D">
        <w:t>Many of you in our community, who were either impacted by the storm or who care for someone who was impacted, have been wondering when more help would come beyond the initial response of the first few weeks of help</w:t>
      </w:r>
      <w:r>
        <w:t xml:space="preserve">. The good news is that </w:t>
      </w:r>
      <w:r w:rsidR="006B704D">
        <w:t>city leadership</w:t>
      </w:r>
      <w:r>
        <w:t xml:space="preserve"> quickly invit</w:t>
      </w:r>
      <w:r w:rsidR="006B704D">
        <w:t>ed</w:t>
      </w:r>
      <w:r>
        <w:t xml:space="preserve"> UMCOR (United Methodist Committee on Relief) </w:t>
      </w:r>
      <w:r w:rsidR="006B704D">
        <w:t>to the table to help us determine how best to offer help and steward the resources well which had been raised for impacted homeowners. UMCOR</w:t>
      </w:r>
      <w:r>
        <w:t xml:space="preserve"> </w:t>
      </w:r>
      <w:r w:rsidR="006B704D">
        <w:t>has decades of</w:t>
      </w:r>
      <w:r>
        <w:t xml:space="preserve"> expertise </w:t>
      </w:r>
      <w:r w:rsidR="006B704D">
        <w:t>in disaster recovery</w:t>
      </w:r>
      <w:r>
        <w:t>,</w:t>
      </w:r>
      <w:r w:rsidR="006B704D">
        <w:t xml:space="preserve"> and guided</w:t>
      </w:r>
      <w:r w:rsidR="0027122C">
        <w:t xml:space="preserve"> our local non-profit</w:t>
      </w:r>
      <w:r>
        <w:t xml:space="preserve"> </w:t>
      </w:r>
      <w:r w:rsidR="00917090">
        <w:t>Twice Blessed to</w:t>
      </w:r>
      <w:r>
        <w:t xml:space="preserve"> hire a local </w:t>
      </w:r>
      <w:r w:rsidR="0027122C">
        <w:t xml:space="preserve">UMCOR </w:t>
      </w:r>
      <w:r>
        <w:t>Case Manager</w:t>
      </w:r>
      <w:r w:rsidR="006B704D">
        <w:t>.</w:t>
      </w:r>
      <w:r>
        <w:t xml:space="preserve"> Heather Dawes</w:t>
      </w:r>
      <w:r w:rsidR="006B704D">
        <w:t>, our Gordon UMCOR Case Manager</w:t>
      </w:r>
      <w:r w:rsidR="00917090">
        <w:t xml:space="preserve"> </w:t>
      </w:r>
      <w:r w:rsidR="006B704D">
        <w:t xml:space="preserve">was then hired </w:t>
      </w:r>
      <w:r w:rsidR="00917090">
        <w:t>within less than two months of the tornado</w:t>
      </w:r>
      <w:r w:rsidR="002F3155">
        <w:t xml:space="preserve"> hitting</w:t>
      </w:r>
      <w:r w:rsidR="00917090">
        <w:t>.</w:t>
      </w:r>
      <w:r>
        <w:t xml:space="preserve"> </w:t>
      </w:r>
    </w:p>
    <w:p w14:paraId="779A21D2" w14:textId="77777777" w:rsidR="00917090" w:rsidRDefault="00253021">
      <w:r>
        <w:tab/>
      </w:r>
      <w:r w:rsidR="002F3155">
        <w:t xml:space="preserve">Since being hired, </w:t>
      </w:r>
      <w:r w:rsidR="00917090">
        <w:t>Heather</w:t>
      </w:r>
      <w:r w:rsidR="0016514C">
        <w:t xml:space="preserve"> has been </w:t>
      </w:r>
      <w:r>
        <w:t>meeting</w:t>
      </w:r>
      <w:r w:rsidR="0016514C">
        <w:t xml:space="preserve"> </w:t>
      </w:r>
      <w:r>
        <w:t>with affected</w:t>
      </w:r>
      <w:r w:rsidR="0016514C">
        <w:t xml:space="preserve"> individuals and families </w:t>
      </w:r>
      <w:r>
        <w:t>so she could identify what their unmet needs were and where they might need assistance</w:t>
      </w:r>
      <w:r w:rsidR="0016514C">
        <w:t xml:space="preserve">. </w:t>
      </w:r>
      <w:r w:rsidR="00917090">
        <w:t>She</w:t>
      </w:r>
      <w:r w:rsidR="0016514C">
        <w:t xml:space="preserve"> now </w:t>
      </w:r>
      <w:r w:rsidR="00917090">
        <w:t xml:space="preserve">is </w:t>
      </w:r>
      <w:r w:rsidR="0016514C">
        <w:t>ready to begin bringing cases</w:t>
      </w:r>
      <w:r w:rsidR="00917090">
        <w:t xml:space="preserve"> </w:t>
      </w:r>
      <w:r w:rsidR="0016514C">
        <w:t>before the Long-Term Recovery Committee who will form an “Unmet Needs”</w:t>
      </w:r>
      <w:r w:rsidR="00917090">
        <w:t xml:space="preserve"> subcommittee</w:t>
      </w:r>
      <w:r w:rsidR="001C45E4">
        <w:t xml:space="preserve"> </w:t>
      </w:r>
      <w:r w:rsidR="00917090">
        <w:t xml:space="preserve">to address </w:t>
      </w:r>
      <w:r w:rsidR="0027122C">
        <w:t>what assistance can be offered</w:t>
      </w:r>
      <w:r>
        <w:t xml:space="preserve"> to meet those needs</w:t>
      </w:r>
      <w:r w:rsidR="00917090">
        <w:t>.</w:t>
      </w:r>
      <w:r w:rsidR="001C45E4">
        <w:t xml:space="preserve"> </w:t>
      </w:r>
      <w:r w:rsidR="00917090">
        <w:t>This subcommittee will use</w:t>
      </w:r>
      <w:r w:rsidR="001C45E4">
        <w:t xml:space="preserve"> funds made available to it by organizations</w:t>
      </w:r>
      <w:r w:rsidR="00917090">
        <w:t xml:space="preserve"> </w:t>
      </w:r>
      <w:r w:rsidR="001C45E4">
        <w:t xml:space="preserve">and individuals who </w:t>
      </w:r>
      <w:r w:rsidR="00917090">
        <w:t>have raised money</w:t>
      </w:r>
      <w:r w:rsidR="001C45E4">
        <w:t xml:space="preserve"> to support</w:t>
      </w:r>
      <w:r w:rsidR="00917090">
        <w:t xml:space="preserve"> these impacted residents</w:t>
      </w:r>
      <w:r w:rsidR="002F3155">
        <w:t xml:space="preserve"> including, but not limited to the Gordon Fund</w:t>
      </w:r>
      <w:r>
        <w:t>,</w:t>
      </w:r>
      <w:r w:rsidR="002F3155">
        <w:t xml:space="preserve"> set up in the initial days after the storm. However, </w:t>
      </w:r>
      <w:r>
        <w:t xml:space="preserve">I want to make clear that at this time </w:t>
      </w:r>
      <w:r w:rsidR="00246A76">
        <w:t>n</w:t>
      </w:r>
      <w:r w:rsidR="002F3155">
        <w:t>o</w:t>
      </w:r>
      <w:r w:rsidR="002F3155" w:rsidRPr="002F3155">
        <w:t xml:space="preserve"> funds have</w:t>
      </w:r>
      <w:r w:rsidR="00246A76">
        <w:t xml:space="preserve"> been dispersed</w:t>
      </w:r>
      <w:r w:rsidR="002F3155" w:rsidRPr="002F3155">
        <w:t xml:space="preserve"> from the Gordon Fund</w:t>
      </w:r>
      <w:r>
        <w:t xml:space="preserve">. </w:t>
      </w:r>
    </w:p>
    <w:p w14:paraId="6F107710" w14:textId="77777777" w:rsidR="00246A76" w:rsidRDefault="00253021">
      <w:r>
        <w:tab/>
        <w:t>As a newcomer to Gordon, w</w:t>
      </w:r>
      <w:r w:rsidR="001C45E4">
        <w:t xml:space="preserve">hat I have loved </w:t>
      </w:r>
      <w:r>
        <w:t>about living</w:t>
      </w:r>
      <w:r w:rsidR="001C45E4">
        <w:t xml:space="preserve"> here</w:t>
      </w:r>
      <w:r>
        <w:t>,</w:t>
      </w:r>
      <w:r w:rsidR="001C45E4">
        <w:t xml:space="preserve"> is the way many of you </w:t>
      </w:r>
      <w:r w:rsidR="003D5E85">
        <w:t xml:space="preserve">actually </w:t>
      </w:r>
      <w:r w:rsidR="001C45E4">
        <w:t>know your neighbors</w:t>
      </w:r>
      <w:r w:rsidR="00246A76">
        <w:t>.</w:t>
      </w:r>
      <w:r w:rsidR="001C45E4">
        <w:t xml:space="preserve"> </w:t>
      </w:r>
      <w:r w:rsidR="00246A76">
        <w:t xml:space="preserve">You </w:t>
      </w:r>
      <w:r w:rsidR="001C45E4">
        <w:t xml:space="preserve">take care of each other because it’s just what the good people of Gordon do. For some of you, I’m sure you care for your neighbor because of a faith tradition </w:t>
      </w:r>
      <w:r w:rsidR="00246A76">
        <w:t>that raised you to</w:t>
      </w:r>
      <w:r w:rsidR="001C45E4">
        <w:t xml:space="preserve"> </w:t>
      </w:r>
      <w:r w:rsidR="00246A76">
        <w:t>“</w:t>
      </w:r>
      <w:r w:rsidR="003D5E85">
        <w:t>love your neighbor.</w:t>
      </w:r>
      <w:r w:rsidR="00246A76">
        <w:t>”</w:t>
      </w:r>
      <w:r w:rsidR="001C45E4">
        <w:t xml:space="preserve"> For others, it may be just what you were taught growing up. </w:t>
      </w:r>
      <w:r w:rsidR="003D5E85">
        <w:t xml:space="preserve">No matter where this value </w:t>
      </w:r>
      <w:r w:rsidR="00246A76">
        <w:t xml:space="preserve">of caring for your neighbor </w:t>
      </w:r>
      <w:r w:rsidR="003D5E85">
        <w:t>comes from,</w:t>
      </w:r>
      <w:r w:rsidR="001C45E4">
        <w:t xml:space="preserve"> I’ll never forget the night of the storm</w:t>
      </w:r>
      <w:r w:rsidR="00246A76">
        <w:t xml:space="preserve"> and how you showed up for one another.</w:t>
      </w:r>
      <w:r w:rsidR="001C45E4">
        <w:t xml:space="preserve"> </w:t>
      </w:r>
    </w:p>
    <w:p w14:paraId="65B491BA" w14:textId="77777777" w:rsidR="00253021" w:rsidRDefault="00246A76">
      <w:r>
        <w:tab/>
        <w:t>W</w:t>
      </w:r>
      <w:r w:rsidR="001C45E4">
        <w:t>hen all of u</w:t>
      </w:r>
      <w:r w:rsidR="000E0F1C">
        <w:t>s</w:t>
      </w:r>
      <w:r w:rsidR="001C45E4">
        <w:t xml:space="preserve"> were beginning to realize the unimaginable damage which had been done by the tornado. </w:t>
      </w:r>
      <w:r w:rsidR="003D5E85">
        <w:t>The p</w:t>
      </w:r>
      <w:r w:rsidR="001C45E4">
        <w:t>eople</w:t>
      </w:r>
      <w:r w:rsidR="003D5E85">
        <w:t xml:space="preserve"> of Gordon</w:t>
      </w:r>
      <w:r w:rsidR="001C45E4">
        <w:t xml:space="preserve"> </w:t>
      </w:r>
      <w:r w:rsidR="000E0F1C">
        <w:t>immediately</w:t>
      </w:r>
      <w:r w:rsidR="001C45E4">
        <w:t xml:space="preserve"> turn</w:t>
      </w:r>
      <w:r>
        <w:t>ed</w:t>
      </w:r>
      <w:r w:rsidR="001C45E4">
        <w:t xml:space="preserve"> to one another and </w:t>
      </w:r>
      <w:r>
        <w:t xml:space="preserve">began </w:t>
      </w:r>
      <w:r w:rsidR="001C45E4">
        <w:t>letting their neighbors know they were going to be there to help.</w:t>
      </w:r>
      <w:r w:rsidR="000E0F1C">
        <w:t xml:space="preserve"> No one would walk this road alone. </w:t>
      </w:r>
    </w:p>
    <w:p w14:paraId="5B478295" w14:textId="77777777" w:rsidR="00253021" w:rsidRDefault="00253021">
      <w:r>
        <w:lastRenderedPageBreak/>
        <w:tab/>
      </w:r>
      <w:r w:rsidR="001C45E4">
        <w:t xml:space="preserve">Now that we are </w:t>
      </w:r>
      <w:r w:rsidR="001C018D">
        <w:t>4</w:t>
      </w:r>
      <w:r w:rsidR="001C45E4">
        <w:t xml:space="preserve"> months removed from the storm, I have faith our “Gordon Strong” community will continue to live into those words</w:t>
      </w:r>
      <w:r w:rsidR="003D5E85">
        <w:t xml:space="preserve"> and continue to offer help in the days to come</w:t>
      </w:r>
      <w:r w:rsidR="001C45E4">
        <w:t xml:space="preserve">. </w:t>
      </w:r>
      <w:r w:rsidR="000E0F1C">
        <w:t xml:space="preserve">The Long-Term Recovery Committee is simply </w:t>
      </w:r>
      <w:r w:rsidR="003D5E85">
        <w:t xml:space="preserve">put, </w:t>
      </w:r>
      <w:r w:rsidR="000E0F1C">
        <w:t xml:space="preserve">just a group of neighbors who have gathered from across </w:t>
      </w:r>
      <w:r w:rsidR="003D5E85">
        <w:t>the</w:t>
      </w:r>
      <w:r w:rsidR="000E0F1C">
        <w:t xml:space="preserve"> community to ensure help is offered to </w:t>
      </w:r>
      <w:r>
        <w:t>every neighbor that has been</w:t>
      </w:r>
      <w:r w:rsidR="000E0F1C">
        <w:t xml:space="preserve"> </w:t>
      </w:r>
      <w:r w:rsidR="003D5E85">
        <w:t>affected by the May 18</w:t>
      </w:r>
      <w:r w:rsidR="003D5E85" w:rsidRPr="003D5E85">
        <w:rPr>
          <w:vertAlign w:val="superscript"/>
        </w:rPr>
        <w:t>th</w:t>
      </w:r>
      <w:r w:rsidR="003D5E85">
        <w:t xml:space="preserve"> tornado</w:t>
      </w:r>
      <w:r w:rsidR="000E0F1C">
        <w:t>.</w:t>
      </w:r>
      <w:r w:rsidR="003D5E85">
        <w:t xml:space="preserve"> </w:t>
      </w:r>
    </w:p>
    <w:p w14:paraId="61696B30" w14:textId="77777777" w:rsidR="00246A76" w:rsidRDefault="00253021">
      <w:r>
        <w:tab/>
      </w:r>
      <w:r w:rsidR="003D5E85">
        <w:t>C</w:t>
      </w:r>
      <w:r w:rsidR="000E0F1C">
        <w:t>urrently</w:t>
      </w:r>
      <w:r w:rsidR="003D5E85">
        <w:t>, our group has realized, we</w:t>
      </w:r>
      <w:r w:rsidR="000E0F1C">
        <w:t xml:space="preserve"> do not have enough funds through our collective efforts to meet the </w:t>
      </w:r>
      <w:r w:rsidR="00246A76">
        <w:t xml:space="preserve">anticipated </w:t>
      </w:r>
      <w:r w:rsidR="000E0F1C">
        <w:t>need</w:t>
      </w:r>
      <w:r w:rsidR="00246A76">
        <w:t xml:space="preserve"> of our neighbors</w:t>
      </w:r>
      <w:r w:rsidR="000E0F1C">
        <w:t xml:space="preserve">. </w:t>
      </w:r>
      <w:r w:rsidR="003D5E85">
        <w:t>So,</w:t>
      </w:r>
      <w:r w:rsidR="000E0F1C">
        <w:t xml:space="preserve"> we </w:t>
      </w:r>
      <w:r w:rsidR="003D5E85">
        <w:t>are exploring ways to</w:t>
      </w:r>
      <w:r>
        <w:t xml:space="preserve"> build on the fundraising which has already been done and fundraise in new ways by</w:t>
      </w:r>
      <w:r w:rsidR="000E0F1C">
        <w:t xml:space="preserve"> applying for grants, and </w:t>
      </w:r>
      <w:r w:rsidR="003D5E85">
        <w:t>looking</w:t>
      </w:r>
      <w:r w:rsidR="000E0F1C">
        <w:t xml:space="preserve"> for partnerships with businesses that may be able to offer in-kind gifts, supplies, or labor to help with repairs. If you know someone who may be able to assist with one of these</w:t>
      </w:r>
      <w:r w:rsidR="00350237">
        <w:t xml:space="preserve"> community</w:t>
      </w:r>
      <w:r w:rsidR="000E0F1C">
        <w:t xml:space="preserve"> needs, please reach out to Heather Dawes</w:t>
      </w:r>
      <w:r w:rsidR="00246A76">
        <w:t xml:space="preserve"> (our UMCOR Case Manager)</w:t>
      </w:r>
      <w:r w:rsidR="000E0F1C">
        <w:t xml:space="preserve"> or myself</w:t>
      </w:r>
      <w:r w:rsidR="00246A76">
        <w:t xml:space="preserve"> (Rev. Kristen Perkins Glover, LTRC Member)</w:t>
      </w:r>
      <w:r w:rsidR="000E0F1C">
        <w:t xml:space="preserve">. </w:t>
      </w:r>
    </w:p>
    <w:p w14:paraId="24420135" w14:textId="77777777" w:rsidR="004412FF" w:rsidRDefault="00246A76">
      <w:r>
        <w:tab/>
        <w:t xml:space="preserve">As </w:t>
      </w:r>
      <w:r w:rsidR="00350237">
        <w:t>I</w:t>
      </w:r>
      <w:r>
        <w:t xml:space="preserve"> make this first update about the work of t</w:t>
      </w:r>
      <w:r w:rsidR="004412FF">
        <w:t>he L</w:t>
      </w:r>
      <w:r>
        <w:t>ong-</w:t>
      </w:r>
      <w:r w:rsidR="004412FF">
        <w:t>T</w:t>
      </w:r>
      <w:r>
        <w:t xml:space="preserve">erm </w:t>
      </w:r>
      <w:r w:rsidR="004412FF">
        <w:t>R</w:t>
      </w:r>
      <w:r>
        <w:t xml:space="preserve">ecovery </w:t>
      </w:r>
      <w:r w:rsidR="004412FF">
        <w:t>C</w:t>
      </w:r>
      <w:r>
        <w:t>ommittee, I want each of you to know we</w:t>
      </w:r>
      <w:r w:rsidR="004412FF">
        <w:t xml:space="preserve"> will be meeting again soon</w:t>
      </w:r>
      <w:r w:rsidR="00350237">
        <w:t>.</w:t>
      </w:r>
      <w:r w:rsidR="004412FF">
        <w:t xml:space="preserve"> </w:t>
      </w:r>
      <w:r w:rsidR="00253021">
        <w:t xml:space="preserve">Helping our neighbors is our priority and we are moving as quickly as possible, even though we know it will never be fast enough. </w:t>
      </w:r>
      <w:r w:rsidR="00350237">
        <w:t xml:space="preserve">Our group </w:t>
      </w:r>
      <w:r w:rsidR="004412FF">
        <w:t>will</w:t>
      </w:r>
      <w:r>
        <w:t xml:space="preserve"> plan to </w:t>
      </w:r>
      <w:r w:rsidR="00350237">
        <w:t xml:space="preserve">send out another </w:t>
      </w:r>
      <w:r w:rsidR="004412FF">
        <w:t xml:space="preserve">update on the recovery process </w:t>
      </w:r>
      <w:r w:rsidR="00253021">
        <w:t>after this next meeting</w:t>
      </w:r>
      <w:r w:rsidR="004412FF">
        <w:t>.</w:t>
      </w:r>
      <w:r w:rsidR="00253021">
        <w:t xml:space="preserve"> Until then,</w:t>
      </w:r>
      <w:r>
        <w:t xml:space="preserve"> </w:t>
      </w:r>
      <w:r w:rsidR="00253021">
        <w:t>i</w:t>
      </w:r>
      <w:r w:rsidR="00350237">
        <w:t>f you know of someone who has been affected by the May 18</w:t>
      </w:r>
      <w:r w:rsidR="00350237" w:rsidRPr="00350237">
        <w:rPr>
          <w:vertAlign w:val="superscript"/>
        </w:rPr>
        <w:t>th</w:t>
      </w:r>
      <w:r w:rsidR="00350237">
        <w:t>, 2025 tornado who needs help, please encourage them to reach out to Heather Dawes, if they haven’t already. No one has to walk this road alone.</w:t>
      </w:r>
    </w:p>
    <w:p w14:paraId="13350FE5" w14:textId="77777777" w:rsidR="00350237" w:rsidRDefault="00350237">
      <w:r>
        <w:tab/>
      </w:r>
    </w:p>
    <w:p w14:paraId="75AF7C29" w14:textId="77777777" w:rsidR="00350237" w:rsidRDefault="00350237">
      <w:r>
        <w:t xml:space="preserve">Still growing in grace, </w:t>
      </w:r>
    </w:p>
    <w:p w14:paraId="683B2508" w14:textId="77777777" w:rsidR="00350237" w:rsidRDefault="00350237"/>
    <w:p w14:paraId="400892BA" w14:textId="77777777" w:rsidR="00350237" w:rsidRDefault="00350237">
      <w:r>
        <w:t>Rev. Kristen Perkins Glover</w:t>
      </w:r>
    </w:p>
    <w:p w14:paraId="23F1B5D9" w14:textId="77777777" w:rsidR="00350237" w:rsidRDefault="00350237">
      <w:r>
        <w:t>Long-Term Recovery Committee Member</w:t>
      </w:r>
    </w:p>
    <w:p w14:paraId="0ADA1C3A" w14:textId="77777777" w:rsidR="00253021" w:rsidRDefault="0069278A">
      <w:hyperlink r:id="rId6" w:history="1">
        <w:r w:rsidRPr="009B3EA7">
          <w:rPr>
            <w:rStyle w:val="Hyperlink"/>
          </w:rPr>
          <w:t>kristen.glover@gordonmethodist.org</w:t>
        </w:r>
      </w:hyperlink>
    </w:p>
    <w:p w14:paraId="6C79A11A" w14:textId="77777777" w:rsidR="0069278A" w:rsidRDefault="0069278A"/>
    <w:p w14:paraId="11265FF4" w14:textId="77777777" w:rsidR="0069278A" w:rsidRDefault="0069278A">
      <w:r>
        <w:t>Contact info for UMCOR Case Manager:</w:t>
      </w:r>
    </w:p>
    <w:p w14:paraId="083BD0B6" w14:textId="77777777" w:rsidR="0069278A" w:rsidRDefault="0069278A">
      <w:r>
        <w:t>Heather Dawes</w:t>
      </w:r>
    </w:p>
    <w:p w14:paraId="79C28B03" w14:textId="77777777" w:rsidR="0069278A" w:rsidRDefault="0069278A">
      <w:hyperlink r:id="rId7" w:history="1">
        <w:r w:rsidRPr="009B3EA7">
          <w:rPr>
            <w:rStyle w:val="Hyperlink"/>
          </w:rPr>
          <w:t>gordonrecovery2025@gmail.com</w:t>
        </w:r>
      </w:hyperlink>
      <w:r>
        <w:t xml:space="preserve"> </w:t>
      </w:r>
    </w:p>
    <w:sectPr w:rsidR="0069278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1D69F" w14:textId="77777777" w:rsidR="000B2D5A" w:rsidRDefault="000B2D5A" w:rsidP="00073424">
      <w:r>
        <w:separator/>
      </w:r>
    </w:p>
  </w:endnote>
  <w:endnote w:type="continuationSeparator" w:id="0">
    <w:p w14:paraId="60D419E3" w14:textId="77777777" w:rsidR="000B2D5A" w:rsidRDefault="000B2D5A" w:rsidP="0007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088600"/>
      <w:docPartObj>
        <w:docPartGallery w:val="Page Numbers (Bottom of Page)"/>
        <w:docPartUnique/>
      </w:docPartObj>
    </w:sdtPr>
    <w:sdtEndPr>
      <w:rPr>
        <w:rStyle w:val="PageNumber"/>
      </w:rPr>
    </w:sdtEndPr>
    <w:sdtContent>
      <w:p w14:paraId="375BFB6F" w14:textId="77777777" w:rsidR="00073424" w:rsidRDefault="00073424" w:rsidP="009B3EA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C9A937" w14:textId="77777777" w:rsidR="00073424" w:rsidRDefault="00073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6128078"/>
      <w:docPartObj>
        <w:docPartGallery w:val="Page Numbers (Bottom of Page)"/>
        <w:docPartUnique/>
      </w:docPartObj>
    </w:sdtPr>
    <w:sdtEndPr>
      <w:rPr>
        <w:rStyle w:val="PageNumber"/>
      </w:rPr>
    </w:sdtEndPr>
    <w:sdtContent>
      <w:p w14:paraId="78B931B1" w14:textId="77777777" w:rsidR="00073424" w:rsidRDefault="00073424" w:rsidP="009B3EA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B43E38" w14:textId="77777777" w:rsidR="00073424" w:rsidRDefault="00073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FA353" w14:textId="77777777" w:rsidR="000B2D5A" w:rsidRDefault="000B2D5A" w:rsidP="00073424">
      <w:r>
        <w:separator/>
      </w:r>
    </w:p>
  </w:footnote>
  <w:footnote w:type="continuationSeparator" w:id="0">
    <w:p w14:paraId="41F98848" w14:textId="77777777" w:rsidR="000B2D5A" w:rsidRDefault="000B2D5A" w:rsidP="00073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4C"/>
    <w:rsid w:val="00035FED"/>
    <w:rsid w:val="00073424"/>
    <w:rsid w:val="000B2D5A"/>
    <w:rsid w:val="000E0F1C"/>
    <w:rsid w:val="0016514C"/>
    <w:rsid w:val="001C018D"/>
    <w:rsid w:val="001C45E4"/>
    <w:rsid w:val="00246A76"/>
    <w:rsid w:val="00253021"/>
    <w:rsid w:val="0027122C"/>
    <w:rsid w:val="002F3155"/>
    <w:rsid w:val="00350237"/>
    <w:rsid w:val="003D5E85"/>
    <w:rsid w:val="004412FF"/>
    <w:rsid w:val="005413AE"/>
    <w:rsid w:val="00644610"/>
    <w:rsid w:val="0069278A"/>
    <w:rsid w:val="006B704D"/>
    <w:rsid w:val="007B4297"/>
    <w:rsid w:val="00917090"/>
    <w:rsid w:val="00AE72E3"/>
    <w:rsid w:val="00B400B1"/>
    <w:rsid w:val="00D02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73320"/>
  <w15:chartTrackingRefBased/>
  <w15:docId w15:val="{CA5D51F0-ADC8-A240-968C-418B38D9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278A"/>
    <w:rPr>
      <w:color w:val="0563C1" w:themeColor="hyperlink"/>
      <w:u w:val="single"/>
    </w:rPr>
  </w:style>
  <w:style w:type="character" w:styleId="UnresolvedMention">
    <w:name w:val="Unresolved Mention"/>
    <w:basedOn w:val="DefaultParagraphFont"/>
    <w:uiPriority w:val="99"/>
    <w:semiHidden/>
    <w:unhideWhenUsed/>
    <w:rsid w:val="0069278A"/>
    <w:rPr>
      <w:color w:val="605E5C"/>
      <w:shd w:val="clear" w:color="auto" w:fill="E1DFDD"/>
    </w:rPr>
  </w:style>
  <w:style w:type="paragraph" w:styleId="Footer">
    <w:name w:val="footer"/>
    <w:basedOn w:val="Normal"/>
    <w:link w:val="FooterChar"/>
    <w:uiPriority w:val="99"/>
    <w:unhideWhenUsed/>
    <w:rsid w:val="00073424"/>
    <w:pPr>
      <w:tabs>
        <w:tab w:val="center" w:pos="4680"/>
        <w:tab w:val="right" w:pos="9360"/>
      </w:tabs>
    </w:pPr>
  </w:style>
  <w:style w:type="character" w:customStyle="1" w:styleId="FooterChar">
    <w:name w:val="Footer Char"/>
    <w:basedOn w:val="DefaultParagraphFont"/>
    <w:link w:val="Footer"/>
    <w:uiPriority w:val="99"/>
    <w:rsid w:val="00073424"/>
  </w:style>
  <w:style w:type="character" w:styleId="PageNumber">
    <w:name w:val="page number"/>
    <w:basedOn w:val="DefaultParagraphFont"/>
    <w:uiPriority w:val="99"/>
    <w:semiHidden/>
    <w:unhideWhenUsed/>
    <w:rsid w:val="00073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gordonrecovery2025@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en.glover@gordonmethodist.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817</Words>
  <Characters>4662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Perkins Glover</dc:creator>
  <cp:keywords/>
  <dc:description/>
  <cp:lastModifiedBy>Randy Mills</cp:lastModifiedBy>
  <cp:revision>2</cp:revision>
  <dcterms:created xsi:type="dcterms:W3CDTF">2025-09-25T17:28:00Z</dcterms:created>
  <dcterms:modified xsi:type="dcterms:W3CDTF">2025-09-25T17:28:00Z</dcterms:modified>
</cp:coreProperties>
</file>